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1AC6" w:rsidRDefault="00C71AC6" w:rsidP="00BA0B30">
      <w:pPr>
        <w:snapToGrid w:val="0"/>
      </w:pPr>
    </w:p>
    <w:p w:rsidR="00C71AC6" w:rsidRDefault="00C71AC6"/>
    <w:tbl>
      <w:tblPr>
        <w:tblW w:w="108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1971"/>
        <w:gridCol w:w="11"/>
        <w:gridCol w:w="723"/>
        <w:gridCol w:w="720"/>
        <w:gridCol w:w="720"/>
        <w:gridCol w:w="2041"/>
        <w:gridCol w:w="3359"/>
        <w:gridCol w:w="360"/>
        <w:gridCol w:w="602"/>
      </w:tblGrid>
      <w:tr w:rsidR="00C71AC6">
        <w:trPr>
          <w:trHeight w:hRule="exact" w:val="351"/>
        </w:trPr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71AC6" w:rsidRDefault="00C71AC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4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71AC6" w:rsidRDefault="00C71AC6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Lösungen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71AC6" w:rsidRDefault="00C71AC6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Anforderungen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71AC6" w:rsidRDefault="00C71AC6">
            <w:pPr>
              <w:snapToGrid w:val="0"/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Korrektur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71AC6" w:rsidRDefault="00C71AC6" w:rsidP="00BA0B3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gesamt</w:t>
            </w:r>
          </w:p>
        </w:tc>
      </w:tr>
      <w:tr w:rsidR="00C71AC6">
        <w:trPr>
          <w:trHeight w:hRule="exact" w:val="901"/>
        </w:trPr>
        <w:tc>
          <w:tcPr>
            <w:tcW w:w="9900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Welche der jeweils angegebenen Zahlen sind Lösungen der Gleichungen?</w:t>
            </w:r>
          </w:p>
          <w:p w:rsidR="00C71AC6" w:rsidRDefault="00C71AC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Bestimmen Sie die Lösungen ohne die Gleichungen aufzulösen. Kreuzen Sie die Lösungen an.</w:t>
            </w: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71AC6" w:rsidRDefault="00C71AC6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71AC6" w:rsidRDefault="00C71AC6"/>
        </w:tc>
      </w:tr>
      <w:tr w:rsidR="00C71AC6">
        <w:trPr>
          <w:trHeight w:hRule="exact" w:val="401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</w:p>
        </w:tc>
        <w:tc>
          <w:tcPr>
            <w:tcW w:w="1982" w:type="dxa"/>
            <w:gridSpan w:val="2"/>
            <w:tcBorders>
              <w:bottom w:val="single" w:sz="4" w:space="0" w:color="000000"/>
            </w:tcBorders>
            <w:vAlign w:val="center"/>
          </w:tcPr>
          <w:p w:rsidR="00C71AC6" w:rsidRDefault="00C71AC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object w:dxaOrig="20160" w:dyaOrig="5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pt;height:12pt" o:ole="" filled="t">
                  <v:fill color2="black"/>
                  <v:imagedata r:id="rId8" o:title=""/>
                </v:shape>
                <o:OLEObject Type="Embed" ProgID="Equation.3" ShapeID="_x0000_i1025" DrawAspect="Content" ObjectID="_1566054118" r:id="rId9"/>
              </w:objec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</w:pPr>
          </w:p>
        </w:tc>
        <w:tc>
          <w:tcPr>
            <w:tcW w:w="2041" w:type="dxa"/>
            <w:tcBorders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</w:pP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Wählt die richtigen Lösungen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71AC6" w:rsidRDefault="00C71AC6"/>
        </w:tc>
      </w:tr>
      <w:tr w:rsidR="00C71AC6">
        <w:trPr>
          <w:trHeight w:hRule="exact" w:val="402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</w:p>
        </w:tc>
        <w:tc>
          <w:tcPr>
            <w:tcW w:w="1982" w:type="dxa"/>
            <w:gridSpan w:val="2"/>
            <w:tcBorders>
              <w:bottom w:val="single" w:sz="4" w:space="0" w:color="000000"/>
            </w:tcBorders>
            <w:vAlign w:val="center"/>
          </w:tcPr>
          <w:p w:rsidR="00C71AC6" w:rsidRDefault="00C71AC6">
            <w:pPr>
              <w:snapToGrid w:val="0"/>
              <w:rPr>
                <w:sz w:val="20"/>
                <w:szCs w:val="20"/>
              </w:rPr>
            </w:pPr>
            <w:r>
              <w:rPr>
                <w:position w:val="1"/>
              </w:rPr>
              <w:object w:dxaOrig="30720" w:dyaOrig="5280">
                <v:shape id="_x0000_i1026" type="#_x0000_t75" style="width:64.5pt;height:11pt" o:ole="" filled="t">
                  <v:fill color2="black"/>
                  <v:imagedata r:id="rId10" o:title=""/>
                </v:shape>
                <o:OLEObject Type="Embed" ProgID="Equation.3" ShapeID="_x0000_i1026" DrawAspect="Content" ObjectID="_1566054119" r:id="rId11"/>
              </w:objec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</w:pPr>
          </w:p>
        </w:tc>
        <w:tc>
          <w:tcPr>
            <w:tcW w:w="2041" w:type="dxa"/>
            <w:tcBorders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rFonts w:ascii="WP MathA" w:hAnsi="WP MathA"/>
                <w:sz w:val="20"/>
                <w:szCs w:val="20"/>
              </w:rPr>
            </w:pP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Wählt die richtigen Lösungen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71AC6" w:rsidRDefault="00C71AC6"/>
        </w:tc>
      </w:tr>
      <w:tr w:rsidR="00C71AC6">
        <w:trPr>
          <w:trHeight w:hRule="exact" w:val="410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</w:p>
        </w:tc>
        <w:tc>
          <w:tcPr>
            <w:tcW w:w="1982" w:type="dxa"/>
            <w:gridSpan w:val="2"/>
            <w:tcBorders>
              <w:bottom w:val="single" w:sz="4" w:space="0" w:color="000000"/>
            </w:tcBorders>
            <w:vAlign w:val="center"/>
          </w:tcPr>
          <w:p w:rsidR="00C71AC6" w:rsidRDefault="00C71AC6">
            <w:pPr>
              <w:snapToGrid w:val="0"/>
            </w:pPr>
            <w:r>
              <w:rPr>
                <w:position w:val="-8"/>
              </w:rPr>
              <w:object w:dxaOrig="15840" w:dyaOrig="9600">
                <v:shape id="_x0000_i1027" type="#_x0000_t75" style="width:33.5pt;height:20pt" o:ole="" filled="t">
                  <v:fill color2="black"/>
                  <v:imagedata r:id="rId12" o:title=""/>
                </v:shape>
                <o:OLEObject Type="Embed" ProgID="Equation.3" ShapeID="_x0000_i1027" DrawAspect="Content" ObjectID="_1566054120" r:id="rId13"/>
              </w:objec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</w:pPr>
          </w:p>
        </w:tc>
        <w:tc>
          <w:tcPr>
            <w:tcW w:w="2041" w:type="dxa"/>
            <w:tcBorders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Wählt die richtigen Lösungen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8" w:space="0" w:color="auto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E0E0E0"/>
            <w:vAlign w:val="bottom"/>
          </w:tcPr>
          <w:p w:rsidR="00C71AC6" w:rsidRDefault="00C71AC6"/>
        </w:tc>
      </w:tr>
      <w:tr w:rsidR="00C71AC6">
        <w:trPr>
          <w:trHeight w:hRule="exact" w:val="410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</w:p>
        </w:tc>
        <w:tc>
          <w:tcPr>
            <w:tcW w:w="1982" w:type="dxa"/>
            <w:gridSpan w:val="2"/>
            <w:tcBorders>
              <w:bottom w:val="single" w:sz="4" w:space="0" w:color="000000"/>
            </w:tcBorders>
            <w:vAlign w:val="center"/>
          </w:tcPr>
          <w:p w:rsidR="00C71AC6" w:rsidRDefault="00C71AC6">
            <w:pPr>
              <w:snapToGrid w:val="0"/>
              <w:rPr>
                <w:sz w:val="20"/>
                <w:szCs w:val="20"/>
              </w:rPr>
            </w:pPr>
            <w:r>
              <w:rPr>
                <w:position w:val="-6"/>
              </w:rPr>
              <w:object w:dxaOrig="17280" w:dyaOrig="8640">
                <v:shape id="_x0000_i1028" type="#_x0000_t75" style="width:36.5pt;height:18pt" o:ole="" filled="t">
                  <v:fill color2="black"/>
                  <v:imagedata r:id="rId14" o:title=""/>
                </v:shape>
                <o:OLEObject Type="Embed" ProgID="Equation.3" ShapeID="_x0000_i1028" DrawAspect="Content" ObjectID="_1566054121" r:id="rId15"/>
              </w:objec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</w:pPr>
          </w:p>
        </w:tc>
        <w:tc>
          <w:tcPr>
            <w:tcW w:w="2041" w:type="dxa"/>
            <w:tcBorders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</w:pP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Wählt die richtigen Lösungen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AC6" w:rsidRDefault="00C71AC6"/>
        </w:tc>
      </w:tr>
    </w:tbl>
    <w:p w:rsidR="00C71AC6" w:rsidRDefault="00C71AC6"/>
    <w:tbl>
      <w:tblPr>
        <w:tblW w:w="108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11"/>
        <w:gridCol w:w="4194"/>
        <w:gridCol w:w="3359"/>
        <w:gridCol w:w="360"/>
        <w:gridCol w:w="602"/>
      </w:tblGrid>
      <w:tr w:rsidR="00C71AC6">
        <w:trPr>
          <w:cantSplit/>
          <w:trHeight w:hRule="exact" w:val="351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71AC6" w:rsidRDefault="00C71AC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A2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71AC6" w:rsidRDefault="00C71AC6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Lösungen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71AC6" w:rsidRDefault="00C71AC6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Anforderungen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71AC6" w:rsidRDefault="00C71AC6">
            <w:pPr>
              <w:snapToGrid w:val="0"/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Korrektur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71AC6" w:rsidRDefault="00C71AC6" w:rsidP="00BA0B3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C71AC6" w:rsidRDefault="00C71AC6" w:rsidP="00BA0B3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gesamt</w:t>
            </w:r>
          </w:p>
        </w:tc>
      </w:tr>
      <w:tr w:rsidR="00C71AC6">
        <w:trPr>
          <w:cantSplit/>
          <w:trHeight w:hRule="exact" w:val="901"/>
        </w:trPr>
        <w:tc>
          <w:tcPr>
            <w:tcW w:w="990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Lösen Sie die folgenden Gleichungen!</w:t>
            </w: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71AC6" w:rsidRDefault="00C71AC6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71AC6" w:rsidRDefault="00C71AC6"/>
        </w:tc>
      </w:tr>
      <w:tr w:rsidR="00BA0B30">
        <w:trPr>
          <w:cantSplit/>
          <w:trHeight w:hRule="exact" w:val="725"/>
        </w:trPr>
        <w:tc>
          <w:tcPr>
            <w:tcW w:w="234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x² = 16</w:t>
            </w:r>
          </w:p>
        </w:tc>
        <w:tc>
          <w:tcPr>
            <w:tcW w:w="75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 w:rsidRPr="00BA0B30">
              <w:rPr>
                <w:sz w:val="20"/>
                <w:szCs w:val="20"/>
              </w:rPr>
              <w:t>Wurzel ziehen</w:t>
            </w:r>
            <w:r>
              <w:rPr>
                <w:sz w:val="20"/>
                <w:szCs w:val="20"/>
              </w:rPr>
              <w:t xml:space="preserve">:    </w:t>
            </w:r>
            <w:r w:rsidRPr="00BA0B3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       </w:t>
            </w:r>
            <w:r w:rsidRPr="00BA0B30">
              <w:rPr>
                <w:position w:val="-10"/>
              </w:rPr>
              <w:object w:dxaOrig="740" w:dyaOrig="300">
                <v:shape id="_x0000_i1029" type="#_x0000_t75" style="width:37pt;height:15pt" o:ole="" filled="t">
                  <v:fill color2="black"/>
                  <v:imagedata r:id="rId16" o:title=""/>
                </v:shape>
                <o:OLEObject Type="Embed" ProgID="Equation.3" ShapeID="_x0000_i1029" DrawAspect="Content" ObjectID="_1566054122" r:id="rId17"/>
              </w:object>
            </w:r>
            <w:r>
              <w:rPr>
                <w:sz w:val="20"/>
                <w:szCs w:val="20"/>
              </w:rPr>
              <w:t xml:space="preserve">,  </w:t>
            </w:r>
            <w:r w:rsidRPr="00BA0B30">
              <w:rPr>
                <w:position w:val="-10"/>
              </w:rPr>
              <w:object w:dxaOrig="660" w:dyaOrig="300">
                <v:shape id="_x0000_i1030" type="#_x0000_t75" style="width:33pt;height:15pt" o:ole="" filled="t">
                  <v:fill color2="black"/>
                  <v:imagedata r:id="rId18" o:title=""/>
                </v:shape>
                <o:OLEObject Type="Embed" ProgID="Equation.3" ShapeID="_x0000_i1030" DrawAspect="Content" ObjectID="_1566054123" r:id="rId19"/>
              </w:objec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BA0B30" w:rsidRDefault="00BA0B30"/>
        </w:tc>
      </w:tr>
      <w:tr w:rsidR="00C71AC6">
        <w:trPr>
          <w:cantSplit/>
          <w:trHeight w:hRule="exact" w:val="2030"/>
        </w:trPr>
        <w:tc>
          <w:tcPr>
            <w:tcW w:w="234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BA0B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C71AC6">
              <w:rPr>
                <w:sz w:val="20"/>
                <w:szCs w:val="20"/>
              </w:rPr>
              <w:t xml:space="preserve">) </w:t>
            </w:r>
            <w:r w:rsidR="00C71AC6">
              <w:rPr>
                <w:position w:val="-4"/>
              </w:rPr>
              <w:object w:dxaOrig="1440" w:dyaOrig="320">
                <v:shape id="_x0000_i1031" type="#_x0000_t75" style="width:1in;height:16pt" o:ole="" filled="t">
                  <v:fill color2="black"/>
                  <v:imagedata r:id="rId20" o:title=""/>
                </v:shape>
                <o:OLEObject Type="Embed" ProgID="Equation.3" ShapeID="_x0000_i1031" DrawAspect="Content" ObjectID="_1566054124" r:id="rId21"/>
              </w:object>
            </w:r>
          </w:p>
        </w:tc>
        <w:tc>
          <w:tcPr>
            <w:tcW w:w="75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p-q-Formel: p = 6, q = 5                                    </w:t>
            </w:r>
            <w:r>
              <w:rPr>
                <w:sz w:val="18"/>
                <w:szCs w:val="18"/>
              </w:rPr>
              <w:t>Löst die Gl</w:t>
            </w:r>
            <w:r w:rsidR="004A0CD5">
              <w:rPr>
                <w:sz w:val="18"/>
                <w:szCs w:val="18"/>
              </w:rPr>
              <w:t>eichung</w:t>
            </w:r>
            <w:r>
              <w:rPr>
                <w:sz w:val="18"/>
                <w:szCs w:val="18"/>
              </w:rPr>
              <w:t xml:space="preserve"> mit p-q-Formel</w:t>
            </w:r>
            <w:r>
              <w:rPr>
                <w:sz w:val="20"/>
                <w:szCs w:val="20"/>
              </w:rPr>
              <w:t xml:space="preserve"> </w:t>
            </w:r>
          </w:p>
          <w:p w:rsidR="00C71AC6" w:rsidRDefault="00C71AC6">
            <w:pPr>
              <w:tabs>
                <w:tab w:val="left" w:pos="833"/>
              </w:tabs>
              <w:snapToGrid w:val="0"/>
            </w:pPr>
            <w:r>
              <w:rPr>
                <w:position w:val="-27"/>
              </w:rPr>
              <w:object w:dxaOrig="2180" w:dyaOrig="800">
                <v:shape id="_x0000_i1032" type="#_x0000_t75" style="width:109pt;height:40pt" o:ole="" filled="t">
                  <v:fill color2="black"/>
                  <v:imagedata r:id="rId22" o:title=""/>
                </v:shape>
                <o:OLEObject Type="Embed" ProgID="Equation.3" ShapeID="_x0000_i1032" DrawAspect="Content" ObjectID="_1566054125" r:id="rId23"/>
              </w:objec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position w:val="-5"/>
              </w:rPr>
              <w:object w:dxaOrig="17760" w:dyaOrig="8160">
                <v:shape id="_x0000_i1033" type="#_x0000_t75" style="width:37.5pt;height:18pt" o:ole="" filled="t">
                  <v:fill color2="black"/>
                  <v:imagedata r:id="rId24" o:title=""/>
                </v:shape>
                <o:OLEObject Type="Embed" ProgID="Equation.3" ShapeID="_x0000_i1033" DrawAspect="Content" ObjectID="_1566054126" r:id="rId25"/>
              </w:object>
            </w:r>
            <w:r>
              <w:rPr>
                <w:sz w:val="20"/>
                <w:szCs w:val="20"/>
              </w:rPr>
              <w:t xml:space="preserve">,  </w:t>
            </w:r>
            <w:r>
              <w:rPr>
                <w:position w:val="-5"/>
              </w:rPr>
              <w:object w:dxaOrig="18720" w:dyaOrig="8160">
                <v:shape id="_x0000_i1034" type="#_x0000_t75" style="width:39.5pt;height:17pt" o:ole="" filled="t">
                  <v:fill color2="black"/>
                  <v:imagedata r:id="rId26" o:title=""/>
                </v:shape>
                <o:OLEObject Type="Embed" ProgID="Equation.3" ShapeID="_x0000_i1034" DrawAspect="Content" ObjectID="_1566054127" r:id="rId27"/>
              </w:object>
            </w:r>
          </w:p>
          <w:p w:rsidR="00C71AC6" w:rsidRDefault="00C71AC6">
            <w:pPr>
              <w:tabs>
                <w:tab w:val="left" w:pos="833"/>
              </w:tabs>
              <w:snapToGrid w:val="0"/>
            </w:pPr>
          </w:p>
          <w:p w:rsidR="00C71AC6" w:rsidRDefault="00C71AC6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oder quadratische Ergänzung:</w:t>
            </w:r>
          </w:p>
          <w:p w:rsidR="00C71AC6" w:rsidRDefault="00C71AC6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position w:val="-4"/>
              </w:rPr>
              <w:object w:dxaOrig="2079" w:dyaOrig="320">
                <v:shape id="_x0000_i1035" type="#_x0000_t75" style="width:104pt;height:16pt" o:ole="" filled="t">
                  <v:fill color2="black"/>
                  <v:imagedata r:id="rId28" o:title=""/>
                </v:shape>
                <o:OLEObject Type="Embed" ProgID="Equation.3" ShapeID="_x0000_i1035" DrawAspect="Content" ObjectID="_1566054128" r:id="rId29"/>
              </w:object>
            </w:r>
            <w:r>
              <w:rPr>
                <w:sz w:val="20"/>
                <w:szCs w:val="20"/>
              </w:rPr>
              <w:t xml:space="preserve">,   </w:t>
            </w:r>
            <w:r>
              <w:rPr>
                <w:position w:val="-6"/>
              </w:rPr>
              <w:object w:dxaOrig="27360" w:dyaOrig="8640">
                <v:shape id="_x0000_i1036" type="#_x0000_t75" style="width:57.5pt;height:18pt" o:ole="" filled="t">
                  <v:fill color2="black"/>
                  <v:imagedata r:id="rId30" o:title=""/>
                </v:shape>
                <o:OLEObject Type="Embed" ProgID="Equation.3" ShapeID="_x0000_i1036" DrawAspect="Content" ObjectID="_1566054129" r:id="rId31"/>
              </w:object>
            </w:r>
            <w:r>
              <w:rPr>
                <w:sz w:val="20"/>
                <w:szCs w:val="20"/>
              </w:rPr>
              <w:t xml:space="preserve">,  </w:t>
            </w:r>
            <w:r>
              <w:rPr>
                <w:position w:val="-8"/>
              </w:rPr>
              <w:object w:dxaOrig="1760" w:dyaOrig="400">
                <v:shape id="_x0000_i1037" type="#_x0000_t75" style="width:88pt;height:20pt" o:ole="" filled="t">
                  <v:fill color2="black"/>
                  <v:imagedata r:id="rId32" o:title=""/>
                </v:shape>
                <o:OLEObject Type="Embed" ProgID="Equation.3" ShapeID="_x0000_i1037" DrawAspect="Content" ObjectID="_1566054130" r:id="rId33"/>
              </w:objec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position w:val="-5"/>
              </w:rPr>
              <w:object w:dxaOrig="740" w:dyaOrig="340">
                <v:shape id="_x0000_i1038" type="#_x0000_t75" style="width:37pt;height:17pt" o:ole="" filled="t">
                  <v:fill color2="black"/>
                  <v:imagedata r:id="rId24" o:title=""/>
                </v:shape>
                <o:OLEObject Type="Embed" ProgID="Equation.3" ShapeID="_x0000_i1038" DrawAspect="Content" ObjectID="_1566054131" r:id="rId34"/>
              </w:object>
            </w:r>
            <w:r>
              <w:rPr>
                <w:sz w:val="20"/>
                <w:szCs w:val="20"/>
              </w:rPr>
              <w:t xml:space="preserve">,  </w:t>
            </w:r>
            <w:r>
              <w:rPr>
                <w:position w:val="-5"/>
              </w:rPr>
              <w:object w:dxaOrig="780" w:dyaOrig="340">
                <v:shape id="_x0000_i1039" type="#_x0000_t75" style="width:39pt;height:17pt" o:ole="" filled="t">
                  <v:fill color2="black"/>
                  <v:imagedata r:id="rId26" o:title=""/>
                </v:shape>
                <o:OLEObject Type="Embed" ProgID="Equation.3" ShapeID="_x0000_i1039" DrawAspect="Content" ObjectID="_1566054132" r:id="rId35"/>
              </w:objec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71AC6" w:rsidRDefault="00C71AC6"/>
        </w:tc>
      </w:tr>
      <w:tr w:rsidR="00BA0B30">
        <w:trPr>
          <w:cantSplit/>
          <w:trHeight w:hRule="exact" w:val="1470"/>
        </w:trPr>
        <w:tc>
          <w:tcPr>
            <w:tcW w:w="2347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BA0B30" w:rsidRDefault="00BA0B30">
            <w:pPr>
              <w:snapToGrid w:val="0"/>
            </w:pPr>
            <w:r>
              <w:rPr>
                <w:sz w:val="20"/>
                <w:szCs w:val="20"/>
              </w:rPr>
              <w:t xml:space="preserve">c) </w:t>
            </w:r>
            <w:r>
              <w:rPr>
                <w:position w:val="-4"/>
              </w:rPr>
              <w:object w:dxaOrig="1680" w:dyaOrig="320">
                <v:shape id="_x0000_i1040" type="#_x0000_t75" style="width:84pt;height:16pt" o:ole="" filled="t">
                  <v:fill color2="black"/>
                  <v:imagedata r:id="rId36" o:title=""/>
                </v:shape>
                <o:OLEObject Type="Embed" ProgID="Equation.3" ShapeID="_x0000_i1040" DrawAspect="Content" ObjectID="_1566054133" r:id="rId37"/>
              </w:object>
            </w:r>
          </w:p>
        </w:tc>
        <w:tc>
          <w:tcPr>
            <w:tcW w:w="7553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4A0CD5" w:rsidRDefault="004A0CD5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 w:rsidRPr="004A0CD5">
              <w:rPr>
                <w:sz w:val="18"/>
                <w:szCs w:val="18"/>
              </w:rPr>
              <w:t>Normiert die Gleichung:</w:t>
            </w:r>
            <w:r>
              <w:t xml:space="preserve"> </w:t>
            </w:r>
            <w:r w:rsidR="00BA0B30">
              <w:rPr>
                <w:position w:val="-4"/>
              </w:rPr>
              <w:object w:dxaOrig="1560" w:dyaOrig="320">
                <v:shape id="_x0000_i1041" type="#_x0000_t75" style="width:78pt;height:16pt" o:ole="" filled="t">
                  <v:fill color2="black"/>
                  <v:imagedata r:id="rId38" o:title=""/>
                </v:shape>
                <o:OLEObject Type="Embed" ProgID="Equation.3" ShapeID="_x0000_i1041" DrawAspect="Content" ObjectID="_1566054134" r:id="rId39"/>
              </w:object>
            </w:r>
            <w:r w:rsidR="00BA0B30">
              <w:rPr>
                <w:sz w:val="20"/>
                <w:szCs w:val="20"/>
              </w:rPr>
              <w:t xml:space="preserve">                                             </w:t>
            </w:r>
          </w:p>
          <w:p w:rsidR="00BA0B30" w:rsidRDefault="004A0CD5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Löst die Gleichung  z.B.</w:t>
            </w:r>
            <w:r w:rsidR="00BA0B30">
              <w:rPr>
                <w:sz w:val="18"/>
                <w:szCs w:val="18"/>
              </w:rPr>
              <w:t xml:space="preserve"> mit p-q-Formel</w:t>
            </w:r>
            <w:r w:rsidR="00BA0B30">
              <w:rPr>
                <w:sz w:val="20"/>
                <w:szCs w:val="20"/>
              </w:rPr>
              <w:t xml:space="preserve"> </w:t>
            </w:r>
          </w:p>
          <w:p w:rsidR="00BA0B30" w:rsidRDefault="00BA0B3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p-q-Formel: p = -2, q = -35</w:t>
            </w:r>
          </w:p>
          <w:p w:rsidR="00BA0B30" w:rsidRDefault="00BA0B30" w:rsidP="004A0CD5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  <w:r>
              <w:rPr>
                <w:position w:val="-27"/>
              </w:rPr>
              <w:object w:dxaOrig="2140" w:dyaOrig="800">
                <v:shape id="_x0000_i1042" type="#_x0000_t75" style="width:107pt;height:40pt" o:ole="" filled="t">
                  <v:fill color2="black"/>
                  <v:imagedata r:id="rId40" o:title=""/>
                </v:shape>
                <o:OLEObject Type="Embed" ProgID="Equation.3" ShapeID="_x0000_i1042" DrawAspect="Content" ObjectID="_1566054135" r:id="rId41"/>
              </w:objec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position w:val="-5"/>
              </w:rPr>
              <w:object w:dxaOrig="14880" w:dyaOrig="8160">
                <v:shape id="_x0000_i1043" type="#_x0000_t75" style="width:31pt;height:17pt" o:ole="" filled="t">
                  <v:fill color2="black"/>
                  <v:imagedata r:id="rId42" o:title=""/>
                </v:shape>
                <o:OLEObject Type="Embed" ProgID="Equation.3" ShapeID="_x0000_i1043" DrawAspect="Content" ObjectID="_1566054136" r:id="rId43"/>
              </w:object>
            </w:r>
            <w:r>
              <w:rPr>
                <w:sz w:val="20"/>
                <w:szCs w:val="20"/>
              </w:rPr>
              <w:t xml:space="preserve">,  </w:t>
            </w:r>
            <w:r>
              <w:rPr>
                <w:position w:val="-5"/>
              </w:rPr>
              <w:object w:dxaOrig="18720" w:dyaOrig="8160">
                <v:shape id="_x0000_i1044" type="#_x0000_t75" style="width:39.5pt;height:17pt" o:ole="" filled="t">
                  <v:fill color2="black"/>
                  <v:imagedata r:id="rId26" o:title=""/>
                </v:shape>
                <o:OLEObject Type="Embed" ProgID="Equation.3" ShapeID="_x0000_i1044" DrawAspect="Content" ObjectID="_1566054137" r:id="rId44"/>
              </w:object>
            </w:r>
            <w:r>
              <w:rPr>
                <w:sz w:val="20"/>
                <w:szCs w:val="20"/>
              </w:rPr>
              <w:t xml:space="preserve">  (</w:t>
            </w:r>
            <w:r>
              <w:rPr>
                <w:sz w:val="18"/>
                <w:szCs w:val="18"/>
              </w:rPr>
              <w:t>od</w:t>
            </w:r>
            <w:bookmarkStart w:id="0" w:name="_GoBack"/>
            <w:bookmarkEnd w:id="0"/>
            <w:r>
              <w:rPr>
                <w:sz w:val="18"/>
                <w:szCs w:val="18"/>
              </w:rPr>
              <w:t>er wählt die quadratische Erg</w:t>
            </w:r>
            <w:r w:rsidR="004A0CD5">
              <w:rPr>
                <w:sz w:val="18"/>
                <w:szCs w:val="18"/>
              </w:rPr>
              <w:t>änzung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vMerge w:val="restart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BA0B30" w:rsidRDefault="00BA0B3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vAlign w:val="bottom"/>
          </w:tcPr>
          <w:p w:rsidR="00BA0B30" w:rsidRDefault="00BA0B30"/>
        </w:tc>
      </w:tr>
      <w:tr w:rsidR="00BA0B30">
        <w:trPr>
          <w:cantSplit/>
          <w:trHeight w:hRule="exact" w:val="570"/>
        </w:trPr>
        <w:tc>
          <w:tcPr>
            <w:tcW w:w="234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5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>
            <w:pPr>
              <w:tabs>
                <w:tab w:val="left" w:pos="833"/>
              </w:tabs>
              <w:snapToGrid w:val="0"/>
            </w:pPr>
          </w:p>
        </w:tc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0B30" w:rsidRDefault="00BA0B3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B30" w:rsidRDefault="00BA0B30"/>
        </w:tc>
      </w:tr>
    </w:tbl>
    <w:p w:rsidR="00C71AC6" w:rsidRDefault="00C71AC6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11"/>
        <w:gridCol w:w="4187"/>
        <w:gridCol w:w="3376"/>
        <w:gridCol w:w="360"/>
        <w:gridCol w:w="602"/>
      </w:tblGrid>
      <w:tr w:rsidR="00C71AC6">
        <w:trPr>
          <w:cantSplit/>
          <w:trHeight w:hRule="exact" w:val="351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71AC6" w:rsidRDefault="00C71AC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A3</w:t>
            </w:r>
          </w:p>
        </w:tc>
        <w:tc>
          <w:tcPr>
            <w:tcW w:w="4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71AC6" w:rsidRDefault="00C71AC6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Lösungen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71AC6" w:rsidRDefault="00C71AC6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Anforderungen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:rsidR="00C71AC6" w:rsidRDefault="00C71AC6">
            <w:pPr>
              <w:snapToGrid w:val="0"/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Korrektur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71AC6" w:rsidRDefault="00C71AC6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C71AC6" w:rsidRDefault="00C71AC6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gesamt</w:t>
            </w:r>
          </w:p>
        </w:tc>
      </w:tr>
      <w:tr w:rsidR="00C71AC6">
        <w:trPr>
          <w:cantSplit/>
          <w:trHeight w:hRule="exact" w:val="901"/>
        </w:trPr>
        <w:tc>
          <w:tcPr>
            <w:tcW w:w="9900" w:type="dxa"/>
            <w:gridSpan w:val="4"/>
            <w:tcBorders>
              <w:left w:val="single" w:sz="4" w:space="0" w:color="000000"/>
            </w:tcBorders>
            <w:vAlign w:val="center"/>
          </w:tcPr>
          <w:p w:rsidR="00C71AC6" w:rsidRDefault="00C71AC6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Vereinfachen Sie die folgenden Terme!</w:t>
            </w: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:rsidR="00C71AC6" w:rsidRDefault="00C71AC6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71AC6" w:rsidRDefault="00C71AC6"/>
        </w:tc>
      </w:tr>
      <w:tr w:rsidR="00C71AC6" w:rsidTr="004A0CD5">
        <w:trPr>
          <w:cantSplit/>
          <w:trHeight w:hRule="exact" w:val="475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snapToGrid w:val="0"/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position w:val="-4"/>
              </w:rPr>
              <w:object w:dxaOrig="14880" w:dyaOrig="7680">
                <v:shape id="_x0000_i1045" type="#_x0000_t75" style="width:31pt;height:16pt" o:ole="" filled="t">
                  <v:fill color2="black"/>
                  <v:imagedata r:id="rId45" o:title=""/>
                </v:shape>
                <o:OLEObject Type="Embed" ProgID="Equation.3" ShapeID="_x0000_i1045" DrawAspect="Content" ObjectID="_1566054138" r:id="rId46"/>
              </w:objec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  <w:r>
              <w:rPr>
                <w:position w:val="-4"/>
              </w:rPr>
              <w:object w:dxaOrig="6720" w:dyaOrig="7680">
                <v:shape id="_x0000_i1046" type="#_x0000_t75" style="width:14pt;height:16pt" o:ole="" filled="t">
                  <v:fill color2="black"/>
                  <v:imagedata r:id="rId47" o:title=""/>
                </v:shape>
                <o:OLEObject Type="Embed" ProgID="Equation.3" ShapeID="_x0000_i1046" DrawAspect="Content" ObjectID="_1566054139" r:id="rId48"/>
              </w:objec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Vereinfacht die Terme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71AC6" w:rsidRDefault="00C71AC6"/>
        </w:tc>
      </w:tr>
      <w:tr w:rsidR="00C71AC6">
        <w:trPr>
          <w:cantSplit/>
          <w:trHeight w:hRule="exact" w:val="643"/>
        </w:trPr>
        <w:tc>
          <w:tcPr>
            <w:tcW w:w="233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position w:val="-15"/>
              </w:rPr>
              <w:object w:dxaOrig="16800" w:dyaOrig="12960">
                <v:shape id="_x0000_i1047" type="#_x0000_t75" style="width:35.5pt;height:27pt" o:ole="" filled="t">
                  <v:fill color2="black"/>
                  <v:imagedata r:id="rId49" o:title=""/>
                </v:shape>
                <o:OLEObject Type="Embed" ProgID="Equation.3" ShapeID="_x0000_i1047" DrawAspect="Content" ObjectID="_1566054140" r:id="rId50"/>
              </w:object>
            </w:r>
          </w:p>
        </w:tc>
        <w:tc>
          <w:tcPr>
            <w:tcW w:w="4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Vereinfacht die Terme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71AC6" w:rsidRDefault="00C71AC6"/>
        </w:tc>
      </w:tr>
      <w:tr w:rsidR="00C71AC6" w:rsidTr="004A0CD5">
        <w:trPr>
          <w:cantSplit/>
          <w:trHeight w:hRule="exact" w:val="645"/>
        </w:trPr>
        <w:tc>
          <w:tcPr>
            <w:tcW w:w="2337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71AC6" w:rsidRDefault="00C71AC6" w:rsidP="00CF6D2B">
            <w:pPr>
              <w:snapToGrid w:val="0"/>
            </w:pPr>
            <w:r>
              <w:rPr>
                <w:sz w:val="20"/>
                <w:szCs w:val="20"/>
              </w:rPr>
              <w:t xml:space="preserve">c) </w:t>
            </w:r>
            <w:r w:rsidR="00CF6D2B" w:rsidRPr="000F5E3C">
              <w:rPr>
                <w:position w:val="-24"/>
                <w:sz w:val="20"/>
                <w:szCs w:val="20"/>
              </w:rPr>
              <w:object w:dxaOrig="760" w:dyaOrig="620">
                <v:shape id="_x0000_i1048" type="#_x0000_t75" style="width:38pt;height:31pt" o:ole="">
                  <v:imagedata r:id="rId51" o:title=""/>
                </v:shape>
                <o:OLEObject Type="Embed" ProgID="Equation.3" ShapeID="_x0000_i1048" DrawAspect="Content" ObjectID="_1566054141" r:id="rId52"/>
              </w:object>
            </w:r>
          </w:p>
        </w:tc>
        <w:tc>
          <w:tcPr>
            <w:tcW w:w="418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71AC6" w:rsidRPr="00CF6D2B" w:rsidRDefault="00CF6D2B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  <w:r w:rsidRPr="00CF6D2B">
              <w:rPr>
                <w:sz w:val="18"/>
                <w:szCs w:val="18"/>
              </w:rPr>
              <w:t>Keine Vereinfachung möglich</w:t>
            </w:r>
          </w:p>
        </w:tc>
        <w:tc>
          <w:tcPr>
            <w:tcW w:w="33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Vereinfacht die Terme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bottom"/>
          </w:tcPr>
          <w:p w:rsidR="00C71AC6" w:rsidRDefault="00C71AC6"/>
        </w:tc>
      </w:tr>
      <w:tr w:rsidR="00C71AC6" w:rsidTr="004A0CD5">
        <w:trPr>
          <w:trHeight w:val="523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C6" w:rsidRDefault="00C71A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>
              <w:rPr>
                <w:position w:val="-4"/>
              </w:rPr>
              <w:object w:dxaOrig="17760" w:dyaOrig="7680">
                <v:shape id="_x0000_i1049" type="#_x0000_t75" style="width:37.5pt;height:16pt" o:ole="" filled="t">
                  <v:fill color2="black"/>
                  <v:imagedata r:id="rId53" o:title=""/>
                </v:shape>
                <o:OLEObject Type="Embed" ProgID="Equation.3" ShapeID="_x0000_i1049" DrawAspect="Content" ObjectID="_1566054142" r:id="rId54"/>
              </w:objec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C6" w:rsidRDefault="00C71A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Vereinfacht die Terme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</w:tr>
    </w:tbl>
    <w:p w:rsidR="00C71AC6" w:rsidRDefault="00C71AC6"/>
    <w:tbl>
      <w:tblPr>
        <w:tblW w:w="108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1975"/>
        <w:gridCol w:w="11"/>
        <w:gridCol w:w="723"/>
        <w:gridCol w:w="720"/>
        <w:gridCol w:w="2746"/>
        <w:gridCol w:w="3378"/>
        <w:gridCol w:w="360"/>
        <w:gridCol w:w="602"/>
      </w:tblGrid>
      <w:tr w:rsidR="00C71AC6">
        <w:trPr>
          <w:trHeight w:hRule="exact" w:val="357"/>
        </w:trPr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71AC6" w:rsidRDefault="00C71AC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A4</w:t>
            </w:r>
          </w:p>
        </w:tc>
        <w:tc>
          <w:tcPr>
            <w:tcW w:w="4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71AC6" w:rsidRDefault="00C71AC6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Lösungen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71AC6" w:rsidRDefault="00C71AC6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Anforderungen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71AC6" w:rsidRDefault="00C71AC6">
            <w:pPr>
              <w:snapToGrid w:val="0"/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Korrektur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71AC6" w:rsidRDefault="00C71AC6" w:rsidP="00BA0B3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C71AC6" w:rsidRDefault="00C71AC6" w:rsidP="00BA0B3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gesamt</w:t>
            </w:r>
          </w:p>
        </w:tc>
      </w:tr>
      <w:tr w:rsidR="00CF6D2B">
        <w:trPr>
          <w:trHeight w:hRule="exact" w:val="474"/>
        </w:trPr>
        <w:tc>
          <w:tcPr>
            <w:tcW w:w="9902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6D2B" w:rsidRPr="00E575BD" w:rsidRDefault="00CF6D2B" w:rsidP="00E8521B">
            <w:pPr>
              <w:rPr>
                <w:rFonts w:ascii="Trebuchet MS" w:hAnsi="Trebuchet MS"/>
                <w:sz w:val="20"/>
                <w:szCs w:val="20"/>
              </w:rPr>
            </w:pPr>
            <w:r w:rsidRPr="00E575BD">
              <w:rPr>
                <w:rFonts w:ascii="Trebuchet MS" w:hAnsi="Trebuchet MS"/>
                <w:sz w:val="20"/>
                <w:szCs w:val="20"/>
              </w:rPr>
              <w:t xml:space="preserve">Kreuzen Sie an, ob die Gleichungen </w:t>
            </w:r>
            <w:r>
              <w:rPr>
                <w:rFonts w:ascii="Trebuchet MS" w:hAnsi="Trebuchet MS"/>
                <w:sz w:val="20"/>
                <w:szCs w:val="20"/>
              </w:rPr>
              <w:t>für alle Zahlen, die man für a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,b,c,d,r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 einsetzen kann, </w:t>
            </w:r>
            <w:r w:rsidRPr="00E575BD">
              <w:rPr>
                <w:rFonts w:ascii="Trebuchet MS" w:hAnsi="Trebuchet MS"/>
                <w:sz w:val="20"/>
                <w:szCs w:val="20"/>
              </w:rPr>
              <w:t>richtig oder falsch sind</w:t>
            </w:r>
            <w:r>
              <w:rPr>
                <w:rFonts w:ascii="Trebuchet MS" w:hAnsi="Trebuchet MS"/>
                <w:sz w:val="20"/>
                <w:szCs w:val="20"/>
              </w:rPr>
              <w:t>.   B</w:t>
            </w:r>
            <w:r w:rsidRPr="00E575BD">
              <w:rPr>
                <w:rFonts w:ascii="Trebuchet MS" w:hAnsi="Trebuchet MS"/>
                <w:sz w:val="20"/>
                <w:szCs w:val="20"/>
              </w:rPr>
              <w:t xml:space="preserve">egründen Sie 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  <w:r w:rsidRPr="00E575BD">
              <w:rPr>
                <w:rFonts w:ascii="Trebuchet MS" w:hAnsi="Trebuchet MS"/>
                <w:sz w:val="20"/>
                <w:szCs w:val="20"/>
              </w:rPr>
              <w:t xml:space="preserve">hre Entscheidung </w:t>
            </w:r>
            <w:r>
              <w:rPr>
                <w:rFonts w:ascii="Trebuchet MS" w:hAnsi="Trebuchet MS"/>
                <w:sz w:val="20"/>
                <w:szCs w:val="20"/>
              </w:rPr>
              <w:t>in</w:t>
            </w:r>
            <w:r w:rsidRPr="00E575BD">
              <w:rPr>
                <w:rFonts w:ascii="Trebuchet MS" w:hAnsi="Trebuchet MS"/>
                <w:sz w:val="20"/>
                <w:szCs w:val="20"/>
              </w:rPr>
              <w:t xml:space="preserve"> Stichworten!</w:t>
            </w: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F6D2B" w:rsidRDefault="00CF6D2B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F6D2B" w:rsidRDefault="00CF6D2B"/>
        </w:tc>
      </w:tr>
      <w:tr w:rsidR="00C71AC6">
        <w:trPr>
          <w:trHeight w:hRule="exact" w:val="522"/>
        </w:trPr>
        <w:tc>
          <w:tcPr>
            <w:tcW w:w="233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richtig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falsch</w:t>
            </w:r>
          </w:p>
        </w:tc>
        <w:tc>
          <w:tcPr>
            <w:tcW w:w="612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Begründung</w:t>
            </w: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71AC6" w:rsidRDefault="00C71AC6"/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71AC6" w:rsidRDefault="00C71AC6"/>
        </w:tc>
      </w:tr>
      <w:tr w:rsidR="00C71AC6">
        <w:trPr>
          <w:trHeight w:hRule="exact" w:val="424"/>
        </w:trPr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</w:tcBorders>
            <w:vAlign w:val="center"/>
          </w:tcPr>
          <w:p w:rsidR="00C71AC6" w:rsidRDefault="00BA0B30">
            <w:pPr>
              <w:snapToGrid w:val="0"/>
              <w:rPr>
                <w:rFonts w:ascii="Tahoma" w:hAnsi="Tahoma"/>
                <w:sz w:val="20"/>
                <w:szCs w:val="20"/>
              </w:rPr>
            </w:pPr>
            <w:r w:rsidRPr="00BA0B30">
              <w:rPr>
                <w:rFonts w:ascii="Tahoma" w:hAnsi="Tahoma"/>
                <w:position w:val="-8"/>
                <w:sz w:val="20"/>
                <w:szCs w:val="20"/>
              </w:rPr>
              <w:object w:dxaOrig="800" w:dyaOrig="380">
                <v:shape id="_x0000_i1050" type="#_x0000_t75" style="width:40pt;height:19pt" o:ole="">
                  <v:imagedata r:id="rId55" o:title=""/>
                </v:shape>
                <o:OLEObject Type="Embed" ProgID="Equation.3" ShapeID="_x0000_i1050" DrawAspect="Content" ObjectID="_1566054143" r:id="rId56"/>
              </w:objec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jc w:val="center"/>
              <w:rPr>
                <w:rFonts w:ascii="WP MathA" w:hAnsi="WP MathA"/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Wählt die richtige Spalte 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71AC6" w:rsidRDefault="00C71AC6"/>
        </w:tc>
      </w:tr>
      <w:tr w:rsidR="00C71AC6" w:rsidTr="00234CF7">
        <w:trPr>
          <w:trHeight w:hRule="exact" w:val="641"/>
        </w:trPr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</w:tcBorders>
            <w:vAlign w:val="center"/>
          </w:tcPr>
          <w:p w:rsidR="00C71AC6" w:rsidRDefault="00CF6D2B">
            <w:pPr>
              <w:snapToGrid w:val="0"/>
              <w:rPr>
                <w:rFonts w:ascii="WP MathA" w:hAnsi="WP MathA"/>
                <w:sz w:val="20"/>
                <w:szCs w:val="20"/>
              </w:rPr>
            </w:pPr>
            <w:r w:rsidRPr="00E5628B">
              <w:rPr>
                <w:position w:val="-6"/>
                <w:sz w:val="20"/>
                <w:szCs w:val="20"/>
              </w:rPr>
              <w:object w:dxaOrig="1160" w:dyaOrig="320">
                <v:shape id="_x0000_i1051" type="#_x0000_t75" style="width:58pt;height:16pt" o:ole="">
                  <v:imagedata r:id="rId57" o:title=""/>
                </v:shape>
                <o:OLEObject Type="Embed" ProgID="Equation.3" ShapeID="_x0000_i1051" DrawAspect="Content" ObjectID="_1566054144" r:id="rId58"/>
              </w:objec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jc w:val="center"/>
              <w:rPr>
                <w:rFonts w:ascii="WP MathA" w:hAnsi="WP MathA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X</w:t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F6D2B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 richtig für pythagoräische Zahlentripel</w:t>
            </w:r>
            <w:r w:rsidR="00234CF7">
              <w:rPr>
                <w:sz w:val="18"/>
                <w:szCs w:val="18"/>
              </w:rPr>
              <w:t>, oder Beispiel: 1²+2²</w:t>
            </w:r>
            <w:r w:rsidR="00234CF7">
              <w:rPr>
                <w:rFonts w:cs="Arial"/>
                <w:sz w:val="18"/>
                <w:szCs w:val="18"/>
              </w:rPr>
              <w:t>≠</w:t>
            </w:r>
            <w:r w:rsidR="00234CF7">
              <w:rPr>
                <w:sz w:val="18"/>
                <w:szCs w:val="18"/>
              </w:rPr>
              <w:t>3²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Wählt die richtige Spalte und  begründet die Entscheidung fachlich korrekt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AC6" w:rsidRDefault="00C71AC6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C71AC6" w:rsidRDefault="00C71AC6"/>
        </w:tc>
      </w:tr>
      <w:tr w:rsidR="00BA0B30">
        <w:trPr>
          <w:trHeight w:hRule="exact" w:val="633"/>
        </w:trPr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</w:tcBorders>
            <w:vAlign w:val="center"/>
          </w:tcPr>
          <w:p w:rsidR="00BA0B30" w:rsidRDefault="00BA0B30" w:rsidP="00BA0B30">
            <w:pPr>
              <w:snapToGrid w:val="0"/>
              <w:rPr>
                <w:rFonts w:ascii="WP MathA" w:hAnsi="WP MathA"/>
                <w:sz w:val="20"/>
                <w:szCs w:val="20"/>
              </w:rPr>
            </w:pPr>
            <w:r>
              <w:rPr>
                <w:position w:val="-4"/>
              </w:rPr>
              <w:object w:dxaOrig="20640" w:dyaOrig="7680">
                <v:shape id="_x0000_i1052" type="#_x0000_t75" style="width:43.5pt;height:16pt" o:ole="" filled="t">
                  <v:fill color2="black"/>
                  <v:imagedata r:id="rId59" o:title=""/>
                </v:shape>
                <o:OLEObject Type="Embed" ProgID="Equation.3" ShapeID="_x0000_i1052" DrawAspect="Content" ObjectID="_1566054145" r:id="rId60"/>
              </w:objec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 w:rsidP="00BA0B30">
            <w:pPr>
              <w:tabs>
                <w:tab w:val="left" w:pos="833"/>
              </w:tabs>
              <w:snapToGrid w:val="0"/>
              <w:jc w:val="center"/>
              <w:rPr>
                <w:rFonts w:ascii="WP MathA" w:hAnsi="WP MathA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BA0B30" w:rsidRDefault="00BA0B30" w:rsidP="00BA0B30">
            <w:pPr>
              <w:tabs>
                <w:tab w:val="left" w:pos="833"/>
              </w:tabs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X</w:t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0B30" w:rsidRDefault="00BA0B30" w:rsidP="00BA0B30">
            <w:pPr>
              <w:snapToGrid w:val="0"/>
              <w:rPr>
                <w:sz w:val="18"/>
                <w:szCs w:val="18"/>
              </w:rPr>
            </w:pPr>
            <w:r w:rsidRPr="00BA0B30">
              <w:rPr>
                <w:position w:val="-19"/>
              </w:rPr>
              <w:object w:dxaOrig="30240" w:dyaOrig="14880">
                <v:shape id="_x0000_i1053" type="#_x0000_t75" style="width:56pt;height:27.5pt" o:ole="" filled="t">
                  <v:fill color2="black"/>
                  <v:imagedata r:id="rId61" o:title=""/>
                </v:shape>
                <o:OLEObject Type="Embed" ProgID="Equation.3" ShapeID="_x0000_i1053" DrawAspect="Content" ObjectID="_1566054146" r:id="rId62"/>
              </w:objec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:rsidR="00BA0B30" w:rsidRDefault="00BA0B30" w:rsidP="00BA0B30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Wählt die richtige Spalte und  begründet die Entscheidung fachlich korrekt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BA0B30" w:rsidRDefault="00BA0B30"/>
        </w:tc>
      </w:tr>
      <w:tr w:rsidR="00BA0B30">
        <w:trPr>
          <w:trHeight w:hRule="exact" w:val="430"/>
        </w:trPr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</w:tcBorders>
            <w:vAlign w:val="center"/>
          </w:tcPr>
          <w:p w:rsidR="00BA0B30" w:rsidRDefault="00BA0B30">
            <w:pPr>
              <w:snapToGrid w:val="0"/>
              <w:rPr>
                <w:rFonts w:ascii="Tahoma" w:hAnsi="Tahoma"/>
                <w:sz w:val="20"/>
                <w:szCs w:val="20"/>
              </w:rPr>
            </w:pPr>
            <w:r>
              <w:rPr>
                <w:position w:val="-6"/>
              </w:rPr>
              <w:object w:dxaOrig="26400" w:dyaOrig="8640">
                <v:shape id="_x0000_i1054" type="#_x0000_t75" style="width:55.5pt;height:18pt" o:ole="" filled="t">
                  <v:fill color2="black"/>
                  <v:imagedata r:id="rId63" o:title=""/>
                </v:shape>
                <o:OLEObject Type="Embed" ProgID="Equation.3" ShapeID="_x0000_i1054" DrawAspect="Content" ObjectID="_1566054147" r:id="rId64"/>
              </w:objec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>
            <w:pPr>
              <w:tabs>
                <w:tab w:val="left" w:pos="833"/>
              </w:tabs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BA0B30" w:rsidRDefault="00BA0B30">
            <w:pPr>
              <w:tabs>
                <w:tab w:val="left" w:pos="833"/>
              </w:tabs>
              <w:snapToGrid w:val="0"/>
              <w:jc w:val="center"/>
              <w:rPr>
                <w:rFonts w:ascii="WP MathA" w:hAnsi="WP MathA"/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0B30" w:rsidRDefault="00BA0B3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:rsidR="00BA0B30" w:rsidRDefault="00BA0B3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Wählt die richtige Spalte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BA0B30" w:rsidRDefault="00BA0B30"/>
        </w:tc>
      </w:tr>
      <w:tr w:rsidR="00BA0B30">
        <w:trPr>
          <w:trHeight w:hRule="exact" w:val="420"/>
        </w:trPr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</w:tcBorders>
            <w:vAlign w:val="center"/>
          </w:tcPr>
          <w:p w:rsidR="00BA0B30" w:rsidRDefault="00BA0B30" w:rsidP="00BA0B30">
            <w:pPr>
              <w:snapToGrid w:val="0"/>
              <w:rPr>
                <w:rFonts w:ascii="Tahoma" w:hAnsi="Tahoma"/>
                <w:sz w:val="20"/>
                <w:szCs w:val="20"/>
              </w:rPr>
            </w:pPr>
            <w:r>
              <w:rPr>
                <w:position w:val="-6"/>
              </w:rPr>
              <w:object w:dxaOrig="21600" w:dyaOrig="8640">
                <v:shape id="_x0000_i1055" type="#_x0000_t75" style="width:45.5pt;height:18pt" o:ole="" filled="t">
                  <v:fill color2="black"/>
                  <v:imagedata r:id="rId65" o:title=""/>
                </v:shape>
                <o:OLEObject Type="Embed" ProgID="Equation.3" ShapeID="_x0000_i1055" DrawAspect="Content" ObjectID="_1566054148" r:id="rId66"/>
              </w:objec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 w:rsidP="00BA0B30">
            <w:pPr>
              <w:tabs>
                <w:tab w:val="left" w:pos="833"/>
              </w:tabs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BA0B30" w:rsidRDefault="00BA0B30" w:rsidP="00BA0B30">
            <w:pPr>
              <w:tabs>
                <w:tab w:val="left" w:pos="833"/>
              </w:tabs>
              <w:snapToGrid w:val="0"/>
              <w:jc w:val="center"/>
              <w:rPr>
                <w:rFonts w:ascii="WP MathA" w:hAnsi="WP MathA"/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 w:rsidP="00BA0B3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 w:rsidP="00BA0B30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Wählt die richtige Spalte 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BA0B30" w:rsidRDefault="00BA0B30"/>
        </w:tc>
      </w:tr>
      <w:tr w:rsidR="00BA0B30">
        <w:trPr>
          <w:trHeight w:hRule="exact" w:val="427"/>
        </w:trPr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</w:tcBorders>
            <w:vAlign w:val="center"/>
          </w:tcPr>
          <w:p w:rsidR="00BA0B30" w:rsidRDefault="00BA0B30" w:rsidP="00BA0B30">
            <w:pPr>
              <w:snapToGrid w:val="0"/>
              <w:rPr>
                <w:rFonts w:ascii="Tahoma" w:hAnsi="Tahoma"/>
                <w:sz w:val="20"/>
                <w:szCs w:val="20"/>
              </w:rPr>
            </w:pPr>
            <w:r>
              <w:rPr>
                <w:position w:val="-6"/>
              </w:rPr>
              <w:object w:dxaOrig="1520" w:dyaOrig="360">
                <v:shape id="_x0000_i1056" type="#_x0000_t75" style="width:76pt;height:18pt" o:ole="" filled="t">
                  <v:fill color2="black"/>
                  <v:imagedata r:id="rId67" o:title=""/>
                </v:shape>
                <o:OLEObject Type="Embed" ProgID="Equation.3" ShapeID="_x0000_i1056" DrawAspect="Content" ObjectID="_1566054149" r:id="rId68"/>
              </w:objec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 w:rsidP="00BA0B30">
            <w:pPr>
              <w:tabs>
                <w:tab w:val="left" w:pos="833"/>
              </w:tabs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BA0B30" w:rsidRDefault="00BA0B30" w:rsidP="00BA0B30">
            <w:pPr>
              <w:tabs>
                <w:tab w:val="left" w:pos="833"/>
              </w:tabs>
              <w:snapToGrid w:val="0"/>
              <w:jc w:val="center"/>
              <w:rPr>
                <w:rFonts w:ascii="WP MathA" w:hAnsi="WP MathA"/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 w:rsidP="00BA0B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Wählt die richtige Spalte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BA0B30" w:rsidRDefault="00BA0B30"/>
        </w:tc>
      </w:tr>
      <w:tr w:rsidR="00BA0B30">
        <w:trPr>
          <w:trHeight w:hRule="exact" w:val="634"/>
        </w:trPr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g) 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</w:tcBorders>
            <w:vAlign w:val="center"/>
          </w:tcPr>
          <w:p w:rsidR="00BA0B30" w:rsidRPr="00BA0B30" w:rsidRDefault="00BA0B30">
            <w:pPr>
              <w:snapToGrid w:val="0"/>
              <w:rPr>
                <w:rFonts w:ascii="Times New Roman" w:hAnsi="Times New Roman"/>
              </w:rPr>
            </w:pPr>
            <w:r w:rsidRPr="00BA0B30">
              <w:rPr>
                <w:rFonts w:ascii="Times New Roman" w:hAnsi="Times New Roman"/>
              </w:rPr>
              <w:t>(a + b)² = a² + b²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>
            <w:pPr>
              <w:tabs>
                <w:tab w:val="left" w:pos="833"/>
              </w:tabs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BA0B30" w:rsidRPr="00BA0B30" w:rsidRDefault="00BA0B30">
            <w:pPr>
              <w:tabs>
                <w:tab w:val="left" w:pos="833"/>
              </w:tabs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X</w:t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0B30" w:rsidRDefault="00BA0B30">
            <w:pPr>
              <w:snapToGrid w:val="0"/>
              <w:rPr>
                <w:sz w:val="18"/>
                <w:szCs w:val="18"/>
              </w:rPr>
            </w:pPr>
            <w:r w:rsidRPr="00BA0B30">
              <w:rPr>
                <w:sz w:val="22"/>
                <w:szCs w:val="22"/>
              </w:rPr>
              <w:t>(a + b)² = a² + 2ab + b²</w: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:rsidR="00BA0B30" w:rsidRDefault="00BA0B30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Wählt die richtige Spalte und  begründet die Entscheidung fachlich korrekt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BA0B30" w:rsidRDefault="00BA0B30"/>
        </w:tc>
      </w:tr>
      <w:tr w:rsidR="00BA0B30">
        <w:trPr>
          <w:trHeight w:hRule="exact" w:val="499"/>
        </w:trPr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h) 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</w:tcBorders>
            <w:vAlign w:val="center"/>
          </w:tcPr>
          <w:p w:rsidR="00BA0B30" w:rsidRDefault="00BA0B30" w:rsidP="00BA0B30">
            <w:pPr>
              <w:snapToGrid w:val="0"/>
              <w:rPr>
                <w:rFonts w:ascii="WP MathA" w:hAnsi="WP MathA"/>
                <w:sz w:val="20"/>
                <w:szCs w:val="20"/>
              </w:rPr>
            </w:pPr>
            <w:r>
              <w:rPr>
                <w:position w:val="-4"/>
              </w:rPr>
              <w:object w:dxaOrig="15840" w:dyaOrig="7680">
                <v:shape id="_x0000_i1057" type="#_x0000_t75" style="width:33.5pt;height:16pt" o:ole="" filled="t">
                  <v:fill color2="black"/>
                  <v:imagedata r:id="rId69" o:title=""/>
                </v:shape>
                <o:OLEObject Type="Embed" ProgID="Equation.3" ShapeID="_x0000_i1057" DrawAspect="Content" ObjectID="_1566054150" r:id="rId70"/>
              </w:objec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 w:rsidP="00BA0B30">
            <w:pPr>
              <w:tabs>
                <w:tab w:val="left" w:pos="833"/>
              </w:tabs>
              <w:snapToGrid w:val="0"/>
              <w:jc w:val="center"/>
              <w:rPr>
                <w:rFonts w:ascii="WP MathA" w:hAnsi="WP MathA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BA0B30" w:rsidRDefault="00BA0B30" w:rsidP="00BA0B30">
            <w:pPr>
              <w:tabs>
                <w:tab w:val="left" w:pos="833"/>
              </w:tabs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X</w:t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0B30" w:rsidRDefault="00BA0B30" w:rsidP="00BA0B30">
            <w:pPr>
              <w:snapToGrid w:val="0"/>
              <w:rPr>
                <w:sz w:val="18"/>
                <w:szCs w:val="18"/>
              </w:rPr>
            </w:pPr>
            <w:r>
              <w:rPr>
                <w:position w:val="-4"/>
              </w:rPr>
              <w:object w:dxaOrig="23520" w:dyaOrig="7680">
                <v:shape id="_x0000_i1058" type="#_x0000_t75" style="width:49.5pt;height:16pt" o:ole="" filled="t">
                  <v:fill color2="black"/>
                  <v:imagedata r:id="rId71" o:title=""/>
                </v:shape>
                <o:OLEObject Type="Embed" ProgID="Equation.3" ShapeID="_x0000_i1058" DrawAspect="Content" ObjectID="_1566054151" r:id="rId72"/>
              </w:object>
            </w:r>
          </w:p>
        </w:tc>
        <w:tc>
          <w:tcPr>
            <w:tcW w:w="3378" w:type="dxa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:rsidR="00BA0B30" w:rsidRDefault="00BA0B30" w:rsidP="00BA0B3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Wählt die richtige Spalte und  begründet die Entscheidung fachlich korrekt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8" w:space="0" w:color="auto"/>
            </w:tcBorders>
            <w:vAlign w:val="center"/>
          </w:tcPr>
          <w:p w:rsidR="00BA0B30" w:rsidRDefault="00BA0B30" w:rsidP="00BA0B30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E0E0E0"/>
            <w:vAlign w:val="bottom"/>
          </w:tcPr>
          <w:p w:rsidR="00BA0B30" w:rsidRDefault="00BA0B30"/>
        </w:tc>
      </w:tr>
      <w:tr w:rsidR="00BA0B30">
        <w:trPr>
          <w:trHeight w:hRule="exact" w:val="424"/>
        </w:trPr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i) 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</w:tcBorders>
            <w:vAlign w:val="center"/>
          </w:tcPr>
          <w:p w:rsidR="00BA0B30" w:rsidRPr="00BA0B30" w:rsidRDefault="00BA0B30">
            <w:pPr>
              <w:snapToGrid w:val="0"/>
              <w:rPr>
                <w:rFonts w:ascii="WP MathA" w:hAnsi="WP MathA"/>
                <w:sz w:val="22"/>
                <w:szCs w:val="22"/>
              </w:rPr>
            </w:pPr>
            <w:r w:rsidRPr="00BA0B30">
              <w:rPr>
                <w:rFonts w:ascii="Times New Roman" w:hAnsi="Times New Roman"/>
                <w:sz w:val="22"/>
                <w:szCs w:val="22"/>
              </w:rPr>
              <w:t>(a-b)² = a² - 2ab + b²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>
            <w:pPr>
              <w:tabs>
                <w:tab w:val="left" w:pos="833"/>
              </w:tabs>
              <w:snapToGrid w:val="0"/>
              <w:jc w:val="center"/>
              <w:rPr>
                <w:rFonts w:ascii="WP MathA" w:hAnsi="WP Math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BA0B30" w:rsidRDefault="00BA0B30">
            <w:pPr>
              <w:tabs>
                <w:tab w:val="left" w:pos="833"/>
              </w:tabs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>
            <w:pPr>
              <w:tabs>
                <w:tab w:val="left" w:pos="833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Wählt die richtige Spalte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A0B30" w:rsidRDefault="00BA0B30">
            <w:pPr>
              <w:tabs>
                <w:tab w:val="left" w:pos="83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B30" w:rsidRDefault="00BA0B30"/>
        </w:tc>
      </w:tr>
    </w:tbl>
    <w:p w:rsidR="00C71AC6" w:rsidRDefault="00C71AC6"/>
    <w:p w:rsidR="00C71AC6" w:rsidRDefault="00C71AC6"/>
    <w:sectPr w:rsidR="00C71AC6">
      <w:headerReference w:type="default" r:id="rId73"/>
      <w:footerReference w:type="default" r:id="rId74"/>
      <w:footnotePr>
        <w:pos w:val="beneathText"/>
      </w:footnotePr>
      <w:pgSz w:w="11905" w:h="16837"/>
      <w:pgMar w:top="765" w:right="567" w:bottom="765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6BE" w:rsidRDefault="00CA56BE">
      <w:r>
        <w:separator/>
      </w:r>
    </w:p>
  </w:endnote>
  <w:endnote w:type="continuationSeparator" w:id="0">
    <w:p w:rsidR="00CA56BE" w:rsidRDefault="00CA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F7" w:rsidRDefault="00234CF7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47103">
      <w:rPr>
        <w:rStyle w:val="Seitenzahl"/>
        <w:noProof/>
      </w:rPr>
      <w:t>1</w:t>
    </w:r>
    <w:r>
      <w:rPr>
        <w:rStyle w:val="Seitenzahl"/>
      </w:rPr>
      <w:t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6BE" w:rsidRDefault="00CA56BE">
      <w:r>
        <w:separator/>
      </w:r>
    </w:p>
  </w:footnote>
  <w:footnote w:type="continuationSeparator" w:id="0">
    <w:p w:rsidR="00CA56BE" w:rsidRDefault="00CA5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F7" w:rsidRDefault="002D541A">
    <w:pPr>
      <w:pStyle w:val="Kopfzeile"/>
      <w:rPr>
        <w:rFonts w:ascii="Verdana" w:hAnsi="Verdana"/>
        <w:b/>
        <w:sz w:val="32"/>
        <w:szCs w:val="32"/>
      </w:rPr>
    </w:pPr>
    <w:r>
      <w:rPr>
        <w:noProof/>
        <w:lang w:eastAsia="de-DE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5720715</wp:posOffset>
          </wp:positionH>
          <wp:positionV relativeFrom="paragraph">
            <wp:posOffset>24130</wp:posOffset>
          </wp:positionV>
          <wp:extent cx="1223010" cy="57721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5772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CF7">
      <w:rPr>
        <w:rFonts w:ascii="Verdana" w:hAnsi="Verdana"/>
        <w:b/>
        <w:sz w:val="32"/>
        <w:szCs w:val="32"/>
        <w:lang w:val="de-DE"/>
      </w:rPr>
      <w:t>Lösungen A (</w:t>
    </w:r>
    <w:r w:rsidR="00234CF7">
      <w:rPr>
        <w:rFonts w:ascii="Verdana" w:hAnsi="Verdana"/>
        <w:b/>
        <w:sz w:val="32"/>
        <w:szCs w:val="32"/>
      </w:rPr>
      <w:t xml:space="preserve">Eingangstest Mathematik </w:t>
    </w:r>
    <w:r w:rsidR="00A618E3">
      <w:rPr>
        <w:rFonts w:ascii="Verdana" w:hAnsi="Verdana"/>
        <w:b/>
        <w:sz w:val="32"/>
        <w:szCs w:val="32"/>
      </w:rPr>
      <w:t>Oberstufe</w:t>
    </w:r>
    <w:r w:rsidR="00234CF7">
      <w:rPr>
        <w:rFonts w:ascii="Verdana" w:hAnsi="Verdana"/>
        <w:b/>
        <w:sz w:val="32"/>
        <w:szCs w:val="32"/>
      </w:rPr>
      <w:t>)</w:t>
    </w:r>
  </w:p>
  <w:p w:rsidR="00234CF7" w:rsidRDefault="00234CF7">
    <w:pPr>
      <w:pStyle w:val="Kopfzeile"/>
      <w:rPr>
        <w:rFonts w:cs="Arial"/>
        <w:sz w:val="22"/>
        <w:szCs w:val="22"/>
      </w:rPr>
    </w:pPr>
    <w:r>
      <w:rPr>
        <w:rFonts w:cs="Arial"/>
        <w:sz w:val="22"/>
        <w:szCs w:val="22"/>
      </w:rPr>
      <w:t>SINUS-Set Projekt 2</w:t>
    </w:r>
  </w:p>
  <w:p w:rsidR="00234CF7" w:rsidRDefault="00234CF7">
    <w:pPr>
      <w:pStyle w:val="Kopfzeile"/>
      <w:rPr>
        <w:rFonts w:cs="Arial"/>
        <w:sz w:val="22"/>
        <w:szCs w:val="22"/>
      </w:rPr>
    </w:pPr>
  </w:p>
  <w:p w:rsidR="00234CF7" w:rsidRDefault="00234CF7">
    <w:pPr>
      <w:pStyle w:val="Kopfzeil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06"/>
    <w:rsid w:val="00234CF7"/>
    <w:rsid w:val="0023658F"/>
    <w:rsid w:val="002D541A"/>
    <w:rsid w:val="004A0CD5"/>
    <w:rsid w:val="004F7C79"/>
    <w:rsid w:val="00655F5C"/>
    <w:rsid w:val="00A618E3"/>
    <w:rsid w:val="00BA0B30"/>
    <w:rsid w:val="00BC7706"/>
    <w:rsid w:val="00C47103"/>
    <w:rsid w:val="00C71AC6"/>
    <w:rsid w:val="00CA56BE"/>
    <w:rsid w:val="00CF6D2B"/>
    <w:rsid w:val="00D2793A"/>
    <w:rsid w:val="00E8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Verdana" w:hAnsi="Verdana" w:cs="Arial"/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 w:cs="Arial"/>
      <w:b/>
      <w:bCs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WP MathA" w:hAnsi="WP Math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P MathA" w:hAnsi="WP Math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-Absatz-Standardschriftart1111">
    <w:name w:val="WW-Absatz-Standardschriftart1111"/>
  </w:style>
  <w:style w:type="character" w:styleId="Seitenzahl">
    <w:name w:val="page number"/>
    <w:basedOn w:val="WW-Absatz-Standardschriftart1111"/>
  </w:style>
  <w:style w:type="character" w:styleId="Hyperlink">
    <w:name w:val="Hyperlink"/>
    <w:rPr>
      <w:color w:val="0000FF"/>
      <w:u w:val="single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rPr>
      <w:rFonts w:cs="Arial"/>
      <w:sz w:val="22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Rahmeninhalt">
    <w:name w:val="Rahmeninhalt"/>
    <w:basedOn w:val="Textkrp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Verdana" w:hAnsi="Verdana" w:cs="Arial"/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 w:cs="Arial"/>
      <w:b/>
      <w:bCs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WP MathA" w:hAnsi="WP Math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P MathA" w:hAnsi="WP Math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-Absatz-Standardschriftart1111">
    <w:name w:val="WW-Absatz-Standardschriftart1111"/>
  </w:style>
  <w:style w:type="character" w:styleId="Seitenzahl">
    <w:name w:val="page number"/>
    <w:basedOn w:val="WW-Absatz-Standardschriftart1111"/>
  </w:style>
  <w:style w:type="character" w:styleId="Hyperlink">
    <w:name w:val="Hyperlink"/>
    <w:rPr>
      <w:color w:val="0000FF"/>
      <w:u w:val="single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rPr>
      <w:rFonts w:cs="Arial"/>
      <w:sz w:val="22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Rahmeninhalt">
    <w:name w:val="Rahmeninhalt"/>
    <w:basedOn w:val="Textkr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Mathematikeingangstest Jgst.11</vt:lpstr>
    </vt:vector>
  </TitlesOfParts>
  <Company>-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Mathematikeingangstest Jgst.11</dc:title>
  <dc:creator>U. Hoffert</dc:creator>
  <cp:lastModifiedBy>Dieter</cp:lastModifiedBy>
  <cp:revision>2</cp:revision>
  <cp:lastPrinted>2017-09-04T16:14:00Z</cp:lastPrinted>
  <dcterms:created xsi:type="dcterms:W3CDTF">2017-09-04T16:15:00Z</dcterms:created>
  <dcterms:modified xsi:type="dcterms:W3CDTF">2017-09-04T16:15:00Z</dcterms:modified>
</cp:coreProperties>
</file>